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D6" w:rsidRDefault="001C25D6" w:rsidP="001C25D6">
      <w:pPr>
        <w:spacing w:line="360" w:lineRule="auto"/>
        <w:ind w:firstLineChars="800" w:firstLine="1928"/>
        <w:rPr>
          <w:rFonts w:asciiTheme="minorEastAsia" w:hAnsiTheme="minorEastAsia" w:hint="eastAsia"/>
          <w:b/>
          <w:sz w:val="24"/>
          <w:szCs w:val="24"/>
        </w:rPr>
      </w:pPr>
      <w:bookmarkStart w:id="0" w:name="_GoBack"/>
      <w:r w:rsidRPr="001C25D6">
        <w:rPr>
          <w:rFonts w:asciiTheme="minorEastAsia" w:hAnsiTheme="minorEastAsia" w:hint="eastAsia"/>
          <w:b/>
          <w:sz w:val="24"/>
          <w:szCs w:val="24"/>
        </w:rPr>
        <w:t>计算机</w:t>
      </w:r>
      <w:proofErr w:type="gramStart"/>
      <w:r w:rsidRPr="001C25D6">
        <w:rPr>
          <w:rFonts w:asciiTheme="minorEastAsia" w:hAnsiTheme="minorEastAsia" w:hint="eastAsia"/>
          <w:b/>
          <w:sz w:val="24"/>
          <w:szCs w:val="24"/>
        </w:rPr>
        <w:t>学院</w:t>
      </w:r>
      <w:r w:rsidRPr="001C25D6">
        <w:rPr>
          <w:rFonts w:asciiTheme="minorEastAsia" w:hAnsiTheme="minorEastAsia" w:hint="eastAsia"/>
          <w:b/>
          <w:sz w:val="24"/>
          <w:szCs w:val="24"/>
        </w:rPr>
        <w:t>党</w:t>
      </w:r>
      <w:proofErr w:type="gramEnd"/>
      <w:r w:rsidRPr="001C25D6">
        <w:rPr>
          <w:rFonts w:asciiTheme="minorEastAsia" w:hAnsiTheme="minorEastAsia" w:hint="eastAsia"/>
          <w:b/>
          <w:sz w:val="24"/>
          <w:szCs w:val="24"/>
        </w:rPr>
        <w:t xml:space="preserve">的基层组织和党员评比表彰暂行办法  </w:t>
      </w:r>
      <w:bookmarkEnd w:id="0"/>
    </w:p>
    <w:p w:rsidR="001C25D6" w:rsidRPr="001C25D6" w:rsidRDefault="001C25D6" w:rsidP="001C25D6">
      <w:pPr>
        <w:spacing w:line="360" w:lineRule="auto"/>
        <w:ind w:firstLineChars="800" w:firstLine="1928"/>
        <w:rPr>
          <w:rFonts w:asciiTheme="minorEastAsia" w:hAnsiTheme="minorEastAsia" w:hint="eastAsia"/>
          <w:b/>
          <w:sz w:val="24"/>
          <w:szCs w:val="24"/>
        </w:rPr>
      </w:pP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为进一步规范党内评比表彰工作，发挥先进典型的示范和激励作用，加强党的基层组织和党员队伍建设，根据《</w:t>
      </w:r>
      <w:r>
        <w:rPr>
          <w:rFonts w:asciiTheme="minorEastAsia" w:hAnsiTheme="minorEastAsia" w:hint="eastAsia"/>
          <w:sz w:val="24"/>
          <w:szCs w:val="24"/>
        </w:rPr>
        <w:t>党章</w:t>
      </w:r>
      <w:r w:rsidRPr="001C25D6">
        <w:rPr>
          <w:rFonts w:asciiTheme="minorEastAsia" w:hAnsiTheme="minorEastAsia" w:hint="eastAsia"/>
          <w:sz w:val="24"/>
          <w:szCs w:val="24"/>
        </w:rPr>
        <w:t>》和党内有关规定，制定本办法。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C25D6" w:rsidRPr="001C25D6" w:rsidRDefault="001C25D6" w:rsidP="001C25D6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1C25D6">
        <w:rPr>
          <w:rFonts w:asciiTheme="minorEastAsia" w:hAnsiTheme="minorEastAsia" w:hint="eastAsia"/>
          <w:b/>
          <w:sz w:val="24"/>
          <w:szCs w:val="24"/>
        </w:rPr>
        <w:t>一、组织原则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党的基层组织和党员的评比表彰工作应遵循实事求是、客观公正、公开平等、民主集中、群众公认的原则。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C25D6" w:rsidRPr="001C25D6" w:rsidRDefault="001C25D6" w:rsidP="001C25D6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1C25D6">
        <w:rPr>
          <w:rFonts w:asciiTheme="minorEastAsia" w:hAnsiTheme="minorEastAsia" w:hint="eastAsia"/>
          <w:b/>
          <w:sz w:val="24"/>
          <w:szCs w:val="24"/>
        </w:rPr>
        <w:t>二、适用范围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本办法适用于</w:t>
      </w:r>
      <w:r>
        <w:rPr>
          <w:rFonts w:asciiTheme="minorEastAsia" w:hAnsiTheme="minorEastAsia" w:hint="eastAsia"/>
          <w:sz w:val="24"/>
          <w:szCs w:val="24"/>
        </w:rPr>
        <w:t>计算机学院党总支领导的各党支部</w:t>
      </w:r>
      <w:r w:rsidRPr="001C25D6">
        <w:rPr>
          <w:rFonts w:asciiTheme="minorEastAsia" w:hAnsiTheme="minorEastAsia" w:hint="eastAsia"/>
          <w:sz w:val="24"/>
          <w:szCs w:val="24"/>
        </w:rPr>
        <w:t>及全体党员。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C25D6" w:rsidRPr="001C25D6" w:rsidRDefault="001C25D6" w:rsidP="001C25D6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1C25D6">
        <w:rPr>
          <w:rFonts w:asciiTheme="minorEastAsia" w:hAnsiTheme="minorEastAsia" w:hint="eastAsia"/>
          <w:b/>
          <w:sz w:val="24"/>
          <w:szCs w:val="24"/>
        </w:rPr>
        <w:t>三、</w:t>
      </w:r>
      <w:r w:rsidRPr="001C25D6">
        <w:rPr>
          <w:rFonts w:asciiTheme="minorEastAsia" w:hAnsiTheme="minorEastAsia" w:hint="eastAsia"/>
          <w:b/>
          <w:sz w:val="24"/>
          <w:szCs w:val="24"/>
        </w:rPr>
        <w:t>评比</w:t>
      </w:r>
      <w:r w:rsidRPr="001C25D6">
        <w:rPr>
          <w:rFonts w:asciiTheme="minorEastAsia" w:hAnsiTheme="minorEastAsia" w:hint="eastAsia"/>
          <w:b/>
          <w:sz w:val="24"/>
          <w:szCs w:val="24"/>
        </w:rPr>
        <w:t>办法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党的基层组织和党员的评比采取层层遴选、逐级推荐的方式进行。评比实行定期与不定期相结合，定期评比原则上安排在“七一”前夕开展，不定期评比主要针对重大活动或重大事件开展。</w:t>
      </w:r>
      <w:r>
        <w:rPr>
          <w:rFonts w:asciiTheme="minorEastAsia" w:hAnsiTheme="minorEastAsia" w:hint="eastAsia"/>
          <w:sz w:val="24"/>
          <w:szCs w:val="24"/>
        </w:rPr>
        <w:t>党支部</w:t>
      </w:r>
      <w:r w:rsidRPr="001C25D6">
        <w:rPr>
          <w:rFonts w:asciiTheme="minorEastAsia" w:hAnsiTheme="minorEastAsia" w:hint="eastAsia"/>
          <w:sz w:val="24"/>
          <w:szCs w:val="24"/>
        </w:rPr>
        <w:t>可一年或两年评比一次。</w:t>
      </w:r>
      <w:r>
        <w:rPr>
          <w:rFonts w:asciiTheme="minorEastAsia" w:hAnsiTheme="minorEastAsia" w:hint="eastAsia"/>
          <w:sz w:val="24"/>
          <w:szCs w:val="24"/>
        </w:rPr>
        <w:t>定期评比的项目为“先进基层党组织”“优秀共产党员”</w:t>
      </w:r>
      <w:r w:rsidRPr="001C25D6">
        <w:rPr>
          <w:rFonts w:asciiTheme="minorEastAsia" w:hAnsiTheme="minorEastAsia" w:hint="eastAsia"/>
          <w:sz w:val="24"/>
          <w:szCs w:val="24"/>
        </w:rPr>
        <w:t>“优秀党务工作者”。名额分配方案由</w:t>
      </w:r>
      <w:r>
        <w:rPr>
          <w:rFonts w:asciiTheme="minorEastAsia" w:hAnsiTheme="minorEastAsia" w:hint="eastAsia"/>
          <w:sz w:val="24"/>
          <w:szCs w:val="24"/>
        </w:rPr>
        <w:t>校党委组织部</w:t>
      </w:r>
      <w:r w:rsidRPr="001C25D6">
        <w:rPr>
          <w:rFonts w:asciiTheme="minorEastAsia" w:hAnsiTheme="minorEastAsia" w:hint="eastAsia"/>
          <w:sz w:val="24"/>
          <w:szCs w:val="24"/>
        </w:rPr>
        <w:t>拟定，</w:t>
      </w:r>
      <w:proofErr w:type="gramStart"/>
      <w:r w:rsidRPr="001C25D6">
        <w:rPr>
          <w:rFonts w:asciiTheme="minorEastAsia" w:hAnsiTheme="minorEastAsia" w:hint="eastAsia"/>
          <w:sz w:val="24"/>
          <w:szCs w:val="24"/>
        </w:rPr>
        <w:t>报</w:t>
      </w:r>
      <w:r>
        <w:rPr>
          <w:rFonts w:asciiTheme="minorEastAsia" w:hAnsiTheme="minorEastAsia" w:hint="eastAsia"/>
          <w:sz w:val="24"/>
          <w:szCs w:val="24"/>
        </w:rPr>
        <w:t>校党委</w:t>
      </w:r>
      <w:proofErr w:type="gramEnd"/>
      <w:r w:rsidRPr="001C25D6">
        <w:rPr>
          <w:rFonts w:asciiTheme="minorEastAsia" w:hAnsiTheme="minorEastAsia" w:hint="eastAsia"/>
          <w:sz w:val="24"/>
          <w:szCs w:val="24"/>
        </w:rPr>
        <w:t>研究决定。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C25D6" w:rsidRDefault="001C25D6" w:rsidP="001C25D6">
      <w:pPr>
        <w:spacing w:line="360" w:lineRule="auto"/>
        <w:ind w:firstLineChars="200" w:firstLine="482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b/>
          <w:sz w:val="24"/>
          <w:szCs w:val="24"/>
        </w:rPr>
        <w:t>四、</w:t>
      </w:r>
      <w:r>
        <w:rPr>
          <w:rFonts w:asciiTheme="minorEastAsia" w:hAnsiTheme="minorEastAsia" w:hint="eastAsia"/>
          <w:b/>
          <w:sz w:val="24"/>
          <w:szCs w:val="24"/>
        </w:rPr>
        <w:t>先进基层党组织</w:t>
      </w:r>
      <w:r w:rsidRPr="001C25D6">
        <w:rPr>
          <w:rFonts w:asciiTheme="minorEastAsia" w:hAnsiTheme="minorEastAsia" w:hint="eastAsia"/>
          <w:b/>
          <w:sz w:val="24"/>
          <w:szCs w:val="24"/>
        </w:rPr>
        <w:t>基本条件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 （一）领导班子好。出色完成党章规定的基层党组织的基本任务，坚持以</w:t>
      </w:r>
      <w:r>
        <w:rPr>
          <w:rFonts w:asciiTheme="minorEastAsia" w:hAnsiTheme="minorEastAsia" w:hint="eastAsia"/>
          <w:sz w:val="24"/>
          <w:szCs w:val="24"/>
        </w:rPr>
        <w:t>习近平新时代中国特色社会主义思想</w:t>
      </w:r>
      <w:r w:rsidRPr="001C25D6">
        <w:rPr>
          <w:rFonts w:asciiTheme="minorEastAsia" w:hAnsiTheme="minorEastAsia" w:hint="eastAsia"/>
          <w:sz w:val="24"/>
          <w:szCs w:val="24"/>
        </w:rPr>
        <w:t xml:space="preserve">为指导，坚决贯彻执行党的路线方针政策，民主集中制坚持好，团结协作，勤政廉洁，公道正派，有较强的凝聚力和战斗力。 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（二）党员队伍好。能够充分发挥先锋模范作用，党员干部能够较好发挥骨干带头作用。 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（三）工作业绩好。求真务实，开拓创新，不断促进</w:t>
      </w:r>
      <w:r>
        <w:rPr>
          <w:rFonts w:asciiTheme="minorEastAsia" w:hAnsiTheme="minorEastAsia" w:hint="eastAsia"/>
          <w:sz w:val="24"/>
          <w:szCs w:val="24"/>
        </w:rPr>
        <w:t>学院</w:t>
      </w:r>
      <w:r w:rsidRPr="001C25D6">
        <w:rPr>
          <w:rFonts w:asciiTheme="minorEastAsia" w:hAnsiTheme="minorEastAsia" w:hint="eastAsia"/>
          <w:sz w:val="24"/>
          <w:szCs w:val="24"/>
        </w:rPr>
        <w:t>发展</w:t>
      </w:r>
      <w:r>
        <w:rPr>
          <w:rFonts w:asciiTheme="minorEastAsia" w:hAnsiTheme="minorEastAsia" w:hint="eastAsia"/>
          <w:sz w:val="24"/>
          <w:szCs w:val="24"/>
        </w:rPr>
        <w:t>进步</w:t>
      </w:r>
      <w:r w:rsidRPr="001C25D6">
        <w:rPr>
          <w:rFonts w:asciiTheme="minorEastAsia" w:hAnsiTheme="minorEastAsia" w:hint="eastAsia"/>
          <w:sz w:val="24"/>
          <w:szCs w:val="24"/>
        </w:rPr>
        <w:t>，积极维护社会稳定，构建和谐</w:t>
      </w:r>
      <w:r>
        <w:rPr>
          <w:rFonts w:asciiTheme="minorEastAsia" w:hAnsiTheme="minorEastAsia" w:hint="eastAsia"/>
          <w:sz w:val="24"/>
          <w:szCs w:val="24"/>
        </w:rPr>
        <w:t>校园</w:t>
      </w:r>
      <w:r w:rsidRPr="001C25D6">
        <w:rPr>
          <w:rFonts w:asciiTheme="minorEastAsia" w:hAnsiTheme="minorEastAsia" w:hint="eastAsia"/>
          <w:sz w:val="24"/>
          <w:szCs w:val="24"/>
        </w:rPr>
        <w:t xml:space="preserve">，各项工作成绩显著。 </w:t>
      </w:r>
    </w:p>
    <w:p w:rsidR="001C25D6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（四）工作机制好。各项制度完善，工作运行规范，探索创新工作方法。</w:t>
      </w:r>
    </w:p>
    <w:p w:rsidR="001C25D6" w:rsidRDefault="001C25D6" w:rsidP="001C25D6">
      <w:pPr>
        <w:spacing w:line="360" w:lineRule="auto"/>
        <w:ind w:firstLineChars="150" w:firstLine="36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 （五）群众反映好。密切联系群众，维护群众正当权益，党群干群关系密切，</w:t>
      </w:r>
      <w:r w:rsidRPr="001C25D6">
        <w:rPr>
          <w:rFonts w:asciiTheme="minorEastAsia" w:hAnsiTheme="minorEastAsia" w:hint="eastAsia"/>
          <w:sz w:val="24"/>
          <w:szCs w:val="24"/>
        </w:rPr>
        <w:lastRenderedPageBreak/>
        <w:t xml:space="preserve">得到党员和群众的衷心拥护。 </w:t>
      </w:r>
    </w:p>
    <w:p w:rsidR="001C25D6" w:rsidRDefault="001C25D6" w:rsidP="001C25D6">
      <w:pPr>
        <w:spacing w:line="360" w:lineRule="auto"/>
        <w:ind w:firstLineChars="150" w:firstLine="360"/>
        <w:rPr>
          <w:rFonts w:asciiTheme="minorEastAsia" w:hAnsiTheme="minorEastAsia" w:hint="eastAsia"/>
          <w:sz w:val="24"/>
          <w:szCs w:val="24"/>
        </w:rPr>
      </w:pPr>
    </w:p>
    <w:p w:rsidR="001C25D6" w:rsidRPr="001C25D6" w:rsidRDefault="001C25D6" w:rsidP="001C25D6">
      <w:pPr>
        <w:spacing w:line="360" w:lineRule="auto"/>
        <w:ind w:firstLineChars="150" w:firstLine="361"/>
        <w:rPr>
          <w:rFonts w:asciiTheme="minorEastAsia" w:hAnsiTheme="minorEastAsia" w:hint="eastAsia"/>
          <w:b/>
          <w:sz w:val="24"/>
          <w:szCs w:val="24"/>
        </w:rPr>
      </w:pPr>
      <w:r w:rsidRPr="001C25D6">
        <w:rPr>
          <w:rFonts w:asciiTheme="minorEastAsia" w:hAnsiTheme="minorEastAsia" w:hint="eastAsia"/>
          <w:b/>
          <w:sz w:val="24"/>
          <w:szCs w:val="24"/>
        </w:rPr>
        <w:t>五、</w:t>
      </w:r>
      <w:r>
        <w:rPr>
          <w:rFonts w:asciiTheme="minorEastAsia" w:hAnsiTheme="minorEastAsia" w:hint="eastAsia"/>
          <w:b/>
          <w:sz w:val="24"/>
          <w:szCs w:val="24"/>
        </w:rPr>
        <w:t>优秀共产党员</w:t>
      </w:r>
      <w:r w:rsidRPr="001C25D6">
        <w:rPr>
          <w:rFonts w:asciiTheme="minorEastAsia" w:hAnsiTheme="minorEastAsia" w:hint="eastAsia"/>
          <w:b/>
          <w:sz w:val="24"/>
          <w:szCs w:val="24"/>
        </w:rPr>
        <w:t>基本条件</w:t>
      </w:r>
    </w:p>
    <w:p w:rsidR="00B50162" w:rsidRDefault="001C25D6" w:rsidP="001C25D6">
      <w:pPr>
        <w:spacing w:line="360" w:lineRule="auto"/>
        <w:ind w:firstLineChars="150" w:firstLine="36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（一）模范履行党章规定的党员义务，始终保持共产党员先进性，认真学习马克思主义、毛泽东思想、邓小平理论</w:t>
      </w:r>
      <w:r w:rsidR="00B50162">
        <w:rPr>
          <w:rFonts w:asciiTheme="minorEastAsia" w:hAnsiTheme="minorEastAsia" w:hint="eastAsia"/>
          <w:sz w:val="24"/>
          <w:szCs w:val="24"/>
        </w:rPr>
        <w:t>、</w:t>
      </w:r>
      <w:r w:rsidRPr="001C25D6">
        <w:rPr>
          <w:rFonts w:asciiTheme="minorEastAsia" w:hAnsiTheme="minorEastAsia" w:hint="eastAsia"/>
          <w:sz w:val="24"/>
          <w:szCs w:val="24"/>
        </w:rPr>
        <w:t>“三个代表”重要思想</w:t>
      </w:r>
      <w:r w:rsidR="00B50162">
        <w:rPr>
          <w:rFonts w:asciiTheme="minorEastAsia" w:hAnsiTheme="minorEastAsia" w:hint="eastAsia"/>
          <w:sz w:val="24"/>
          <w:szCs w:val="24"/>
        </w:rPr>
        <w:t>、</w:t>
      </w:r>
      <w:r w:rsidR="00B50162" w:rsidRPr="00B50162">
        <w:rPr>
          <w:rFonts w:asciiTheme="minorEastAsia" w:hAnsiTheme="minorEastAsia" w:hint="eastAsia"/>
          <w:sz w:val="24"/>
          <w:szCs w:val="24"/>
        </w:rPr>
        <w:t>科学发展观</w:t>
      </w:r>
      <w:r w:rsidR="00B50162">
        <w:rPr>
          <w:rFonts w:asciiTheme="minorEastAsia" w:hAnsiTheme="minorEastAsia" w:hint="eastAsia"/>
          <w:sz w:val="24"/>
          <w:szCs w:val="24"/>
        </w:rPr>
        <w:t>、</w:t>
      </w:r>
      <w:r w:rsidR="00B50162" w:rsidRPr="00B50162">
        <w:rPr>
          <w:rFonts w:asciiTheme="minorEastAsia" w:hAnsiTheme="minorEastAsia" w:hint="eastAsia"/>
          <w:sz w:val="24"/>
          <w:szCs w:val="24"/>
        </w:rPr>
        <w:t>习近平新时代中国特色社会主义思想</w:t>
      </w:r>
      <w:r w:rsidRPr="001C25D6">
        <w:rPr>
          <w:rFonts w:asciiTheme="minorEastAsia" w:hAnsiTheme="minorEastAsia" w:hint="eastAsia"/>
          <w:sz w:val="24"/>
          <w:szCs w:val="24"/>
        </w:rPr>
        <w:t xml:space="preserve">，具有坚定的理想信念，牢固树立社会主义荣辱观。 </w:t>
      </w:r>
    </w:p>
    <w:p w:rsidR="00B50162" w:rsidRDefault="001C25D6" w:rsidP="001C25D6">
      <w:pPr>
        <w:spacing w:line="360" w:lineRule="auto"/>
        <w:ind w:firstLineChars="150" w:firstLine="36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（二）带头执行党和国家的各项方针政策，立足本职岗位，勤奋工作，努力钻研业务，熟练掌握所需的知识和技能，不断开拓创新，先锋模范作用发挥好，工作成绩显著。 </w:t>
      </w:r>
    </w:p>
    <w:p w:rsidR="00B50162" w:rsidRDefault="001C25D6" w:rsidP="001C25D6">
      <w:pPr>
        <w:spacing w:line="360" w:lineRule="auto"/>
        <w:ind w:firstLineChars="150" w:firstLine="36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（三）诚心诚意为人民谋利益，在平时工作中埋头苦干，甘于奉献，在危急时刻敢于挺身而出维护国家和人民的利益。 </w:t>
      </w:r>
    </w:p>
    <w:p w:rsidR="00B50162" w:rsidRDefault="001C25D6" w:rsidP="001C25D6">
      <w:pPr>
        <w:spacing w:line="360" w:lineRule="auto"/>
        <w:ind w:firstLineChars="150" w:firstLine="36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（四）事迹突出、在全</w:t>
      </w:r>
      <w:r w:rsidR="00B50162">
        <w:rPr>
          <w:rFonts w:asciiTheme="minorEastAsia" w:hAnsiTheme="minorEastAsia" w:hint="eastAsia"/>
          <w:sz w:val="24"/>
          <w:szCs w:val="24"/>
        </w:rPr>
        <w:t>院</w:t>
      </w:r>
      <w:r w:rsidRPr="001C25D6">
        <w:rPr>
          <w:rFonts w:asciiTheme="minorEastAsia" w:hAnsiTheme="minorEastAsia" w:hint="eastAsia"/>
          <w:sz w:val="24"/>
          <w:szCs w:val="24"/>
        </w:rPr>
        <w:t>或在</w:t>
      </w:r>
      <w:r w:rsidR="00B50162">
        <w:rPr>
          <w:rFonts w:asciiTheme="minorEastAsia" w:hAnsiTheme="minorEastAsia" w:hint="eastAsia"/>
          <w:sz w:val="24"/>
          <w:szCs w:val="24"/>
        </w:rPr>
        <w:t>全校</w:t>
      </w:r>
      <w:r w:rsidRPr="001C25D6">
        <w:rPr>
          <w:rFonts w:asciiTheme="minorEastAsia" w:hAnsiTheme="minorEastAsia" w:hint="eastAsia"/>
          <w:sz w:val="24"/>
          <w:szCs w:val="24"/>
        </w:rPr>
        <w:t xml:space="preserve">有较大影响，受到广大党员和群众的赞誉。 </w:t>
      </w:r>
    </w:p>
    <w:p w:rsidR="00B50162" w:rsidRDefault="00B50162" w:rsidP="00B50162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B50162" w:rsidRPr="00B50162" w:rsidRDefault="00B50162" w:rsidP="00B50162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 w:rsidRPr="00B50162">
        <w:rPr>
          <w:rFonts w:asciiTheme="minorEastAsia" w:hAnsiTheme="minorEastAsia" w:hint="eastAsia"/>
          <w:b/>
          <w:sz w:val="24"/>
          <w:szCs w:val="24"/>
        </w:rPr>
        <w:t>六、优秀党务工作者</w:t>
      </w:r>
      <w:r w:rsidR="001C25D6" w:rsidRPr="00B50162">
        <w:rPr>
          <w:rFonts w:asciiTheme="minorEastAsia" w:hAnsiTheme="minorEastAsia" w:hint="eastAsia"/>
          <w:b/>
          <w:sz w:val="24"/>
          <w:szCs w:val="24"/>
        </w:rPr>
        <w:t>基本条件</w:t>
      </w:r>
    </w:p>
    <w:p w:rsidR="001C25D6" w:rsidRPr="001C25D6" w:rsidRDefault="001C25D6" w:rsidP="00B50162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（一）刻苦学习马克思列宁主义、毛泽东思想、邓小平理论</w:t>
      </w:r>
      <w:r w:rsidR="00B50162">
        <w:rPr>
          <w:rFonts w:asciiTheme="minorEastAsia" w:hAnsiTheme="minorEastAsia" w:hint="eastAsia"/>
          <w:sz w:val="24"/>
          <w:szCs w:val="24"/>
        </w:rPr>
        <w:t>、</w:t>
      </w:r>
      <w:r w:rsidRPr="001C25D6">
        <w:rPr>
          <w:rFonts w:asciiTheme="minorEastAsia" w:hAnsiTheme="minorEastAsia" w:hint="eastAsia"/>
          <w:sz w:val="24"/>
          <w:szCs w:val="24"/>
        </w:rPr>
        <w:t>“三个代表”重要思想</w:t>
      </w:r>
      <w:r w:rsidR="00B50162">
        <w:rPr>
          <w:rFonts w:asciiTheme="minorEastAsia" w:hAnsiTheme="minorEastAsia" w:hint="eastAsia"/>
          <w:sz w:val="24"/>
          <w:szCs w:val="24"/>
        </w:rPr>
        <w:t>、</w:t>
      </w:r>
      <w:r w:rsidR="00B50162" w:rsidRPr="00B50162">
        <w:rPr>
          <w:rFonts w:asciiTheme="minorEastAsia" w:hAnsiTheme="minorEastAsia" w:hint="eastAsia"/>
          <w:sz w:val="24"/>
          <w:szCs w:val="24"/>
        </w:rPr>
        <w:t>科学发展观</w:t>
      </w:r>
      <w:r w:rsidR="00B50162">
        <w:rPr>
          <w:rFonts w:asciiTheme="minorEastAsia" w:hAnsiTheme="minorEastAsia" w:hint="eastAsia"/>
          <w:sz w:val="24"/>
          <w:szCs w:val="24"/>
        </w:rPr>
        <w:t>、</w:t>
      </w:r>
      <w:r w:rsidR="00B50162" w:rsidRPr="00B50162">
        <w:rPr>
          <w:rFonts w:asciiTheme="minorEastAsia" w:hAnsiTheme="minorEastAsia" w:hint="eastAsia"/>
          <w:sz w:val="24"/>
          <w:szCs w:val="24"/>
        </w:rPr>
        <w:t>习近平新时代中国特色社会主义思想</w:t>
      </w:r>
      <w:r w:rsidRPr="001C25D6">
        <w:rPr>
          <w:rFonts w:asciiTheme="minorEastAsia" w:hAnsiTheme="minorEastAsia" w:hint="eastAsia"/>
          <w:sz w:val="24"/>
          <w:szCs w:val="24"/>
        </w:rPr>
        <w:t xml:space="preserve">，特别是党的建设理论，全面落实，带头树立社会主义荣辱观。 </w:t>
      </w:r>
    </w:p>
    <w:p w:rsidR="00B50162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（二）热爱和熟悉党务工作，继承和发扬党的优良传统，积极探索新形势下党务工作的方法和途径，求真务实，开拓创新，工作成绩显著。 </w:t>
      </w:r>
    </w:p>
    <w:p w:rsidR="00B50162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（三）党性强，作风正，坚持原则，廉洁奉公，勇于同违反党纪的现象作斗争。 </w:t>
      </w:r>
    </w:p>
    <w:p w:rsidR="00B50162" w:rsidRDefault="001C25D6" w:rsidP="001C25D6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（四）密切联系群众，全心全意为人民服务，在党员和群众中有较高威信。 </w:t>
      </w:r>
    </w:p>
    <w:p w:rsidR="00B50162" w:rsidRDefault="00B50162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</w:p>
    <w:p w:rsidR="00B50162" w:rsidRDefault="00B50162" w:rsidP="00B50162">
      <w:pPr>
        <w:spacing w:line="360" w:lineRule="auto"/>
        <w:ind w:firstLineChars="250" w:firstLine="602"/>
        <w:rPr>
          <w:rFonts w:asciiTheme="minorEastAsia" w:hAnsiTheme="minorEastAsia" w:hint="eastAsia"/>
          <w:sz w:val="24"/>
          <w:szCs w:val="24"/>
        </w:rPr>
      </w:pPr>
      <w:r w:rsidRPr="00B50162">
        <w:rPr>
          <w:rFonts w:asciiTheme="minorEastAsia" w:hAnsiTheme="minorEastAsia" w:hint="eastAsia"/>
          <w:b/>
          <w:sz w:val="24"/>
          <w:szCs w:val="24"/>
        </w:rPr>
        <w:t>六、</w:t>
      </w:r>
      <w:r>
        <w:rPr>
          <w:rFonts w:asciiTheme="minorEastAsia" w:hAnsiTheme="minorEastAsia" w:hint="eastAsia"/>
          <w:b/>
          <w:sz w:val="24"/>
          <w:szCs w:val="24"/>
        </w:rPr>
        <w:t>先进基层党组织、优秀共产党员、优秀党务工作者</w:t>
      </w:r>
      <w:r w:rsidR="001C25D6" w:rsidRPr="00B50162">
        <w:rPr>
          <w:rFonts w:asciiTheme="minorEastAsia" w:hAnsiTheme="minorEastAsia" w:hint="eastAsia"/>
          <w:b/>
          <w:sz w:val="24"/>
          <w:szCs w:val="24"/>
        </w:rPr>
        <w:t>评比程序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</w:t>
      </w:r>
      <w:r w:rsidR="00B50162">
        <w:rPr>
          <w:rFonts w:asciiTheme="minorEastAsia" w:hAnsiTheme="minorEastAsia" w:hint="eastAsia"/>
          <w:sz w:val="24"/>
          <w:szCs w:val="24"/>
        </w:rPr>
        <w:t>一）推荐。“先进基层党组织”由上级党组织推荐；“优秀共产党员”</w:t>
      </w:r>
      <w:r w:rsidRPr="001C25D6">
        <w:rPr>
          <w:rFonts w:asciiTheme="minorEastAsia" w:hAnsiTheme="minorEastAsia" w:hint="eastAsia"/>
          <w:sz w:val="24"/>
          <w:szCs w:val="24"/>
        </w:rPr>
        <w:t xml:space="preserve">“优秀党务工作者”由所在党支部召开党员大会民主推荐。上级党组织对下级党组织推荐的对象，进行核实和筛选，逐级推荐。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（二）确定推荐对象。</w:t>
      </w:r>
      <w:r w:rsidR="00B50162">
        <w:rPr>
          <w:rFonts w:asciiTheme="minorEastAsia" w:hAnsiTheme="minorEastAsia" w:hint="eastAsia"/>
          <w:sz w:val="24"/>
          <w:szCs w:val="24"/>
        </w:rPr>
        <w:t>党总支对党支部</w:t>
      </w:r>
      <w:r w:rsidRPr="001C25D6">
        <w:rPr>
          <w:rFonts w:asciiTheme="minorEastAsia" w:hAnsiTheme="minorEastAsia" w:hint="eastAsia"/>
          <w:sz w:val="24"/>
          <w:szCs w:val="24"/>
        </w:rPr>
        <w:t>推荐的对象进行初审、考察，集体</w:t>
      </w:r>
      <w:r w:rsidRPr="001C25D6">
        <w:rPr>
          <w:rFonts w:asciiTheme="minorEastAsia" w:hAnsiTheme="minorEastAsia" w:hint="eastAsia"/>
          <w:sz w:val="24"/>
          <w:szCs w:val="24"/>
        </w:rPr>
        <w:lastRenderedPageBreak/>
        <w:t>研究确定推荐对象，经公示后，形成书面推荐材料，上报</w:t>
      </w:r>
      <w:r w:rsidR="00B50162">
        <w:rPr>
          <w:rFonts w:asciiTheme="minorEastAsia" w:hAnsiTheme="minorEastAsia" w:hint="eastAsia"/>
          <w:sz w:val="24"/>
          <w:szCs w:val="24"/>
        </w:rPr>
        <w:t>校党委</w:t>
      </w:r>
      <w:r w:rsidRPr="001C25D6"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（三）审核。</w:t>
      </w:r>
      <w:r w:rsidR="00B50162">
        <w:rPr>
          <w:rFonts w:asciiTheme="minorEastAsia" w:hAnsiTheme="minorEastAsia" w:hint="eastAsia"/>
          <w:sz w:val="24"/>
          <w:szCs w:val="24"/>
        </w:rPr>
        <w:t>校党委</w:t>
      </w:r>
      <w:r w:rsidRPr="001C25D6">
        <w:rPr>
          <w:rFonts w:asciiTheme="minorEastAsia" w:hAnsiTheme="minorEastAsia" w:hint="eastAsia"/>
          <w:sz w:val="24"/>
          <w:szCs w:val="24"/>
        </w:rPr>
        <w:t xml:space="preserve">组织部对推荐对象进行审核，拟定评比结果。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（四）审定。</w:t>
      </w:r>
      <w:r w:rsidR="00B50162">
        <w:rPr>
          <w:rFonts w:asciiTheme="minorEastAsia" w:hAnsiTheme="minorEastAsia" w:hint="eastAsia"/>
          <w:sz w:val="24"/>
          <w:szCs w:val="24"/>
        </w:rPr>
        <w:t>校党委</w:t>
      </w:r>
      <w:r w:rsidRPr="001C25D6">
        <w:rPr>
          <w:rFonts w:asciiTheme="minorEastAsia" w:hAnsiTheme="minorEastAsia" w:hint="eastAsia"/>
          <w:sz w:val="24"/>
          <w:szCs w:val="24"/>
        </w:rPr>
        <w:t xml:space="preserve">集体研究确定评比结果。 </w:t>
      </w:r>
    </w:p>
    <w:p w:rsidR="00B50162" w:rsidRDefault="00B50162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</w:p>
    <w:p w:rsidR="00B50162" w:rsidRPr="00B50162" w:rsidRDefault="00B50162" w:rsidP="00B50162">
      <w:pPr>
        <w:spacing w:line="360" w:lineRule="auto"/>
        <w:ind w:firstLineChars="250" w:firstLine="602"/>
        <w:rPr>
          <w:rFonts w:asciiTheme="minorEastAsia" w:hAnsiTheme="minorEastAsia" w:hint="eastAsia"/>
          <w:b/>
          <w:sz w:val="24"/>
          <w:szCs w:val="24"/>
        </w:rPr>
      </w:pPr>
      <w:r w:rsidRPr="00B50162">
        <w:rPr>
          <w:rFonts w:asciiTheme="minorEastAsia" w:hAnsiTheme="minorEastAsia" w:hint="eastAsia"/>
          <w:b/>
          <w:sz w:val="24"/>
          <w:szCs w:val="24"/>
        </w:rPr>
        <w:t>七、</w:t>
      </w:r>
      <w:r w:rsidR="001C25D6" w:rsidRPr="00B50162">
        <w:rPr>
          <w:rFonts w:asciiTheme="minorEastAsia" w:hAnsiTheme="minorEastAsia" w:hint="eastAsia"/>
          <w:b/>
          <w:sz w:val="24"/>
          <w:szCs w:val="24"/>
        </w:rPr>
        <w:t>表彰</w:t>
      </w:r>
      <w:r w:rsidRPr="00B50162">
        <w:rPr>
          <w:rFonts w:asciiTheme="minorEastAsia" w:hAnsiTheme="minorEastAsia" w:hint="eastAsia"/>
          <w:b/>
          <w:sz w:val="24"/>
          <w:szCs w:val="24"/>
        </w:rPr>
        <w:t>奖励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通过定期评比产生的先进基层党组织、优秀共产党员、优秀党务工作者以及重大活动或重大事件中涌现出来的先进典型，由</w:t>
      </w:r>
      <w:r w:rsidR="00B50162">
        <w:rPr>
          <w:rFonts w:asciiTheme="minorEastAsia" w:hAnsiTheme="minorEastAsia" w:hint="eastAsia"/>
          <w:sz w:val="24"/>
          <w:szCs w:val="24"/>
        </w:rPr>
        <w:t>校党委</w:t>
      </w:r>
      <w:r w:rsidRPr="001C25D6">
        <w:rPr>
          <w:rFonts w:asciiTheme="minorEastAsia" w:hAnsiTheme="minorEastAsia" w:hint="eastAsia"/>
          <w:sz w:val="24"/>
          <w:szCs w:val="24"/>
        </w:rPr>
        <w:t>发布表彰决定，召开表彰大会进行表彰。表彰坚持物质奖励与精神奖励相结合，以精神奖励为主。对先进基层党组织颁发奖牌，对优秀共产党员和优秀党务工作者颁发荣誉证书等。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表彰结果作为评优晋升、享受待遇等的重要依据。</w:t>
      </w:r>
    </w:p>
    <w:p w:rsidR="00B50162" w:rsidRDefault="00B50162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</w:p>
    <w:p w:rsidR="00B50162" w:rsidRPr="00B50162" w:rsidRDefault="00B50162" w:rsidP="00B50162">
      <w:pPr>
        <w:spacing w:line="360" w:lineRule="auto"/>
        <w:ind w:firstLineChars="250" w:firstLine="602"/>
        <w:rPr>
          <w:rFonts w:asciiTheme="minorEastAsia" w:hAnsiTheme="minorEastAsia" w:hint="eastAsia"/>
          <w:b/>
          <w:sz w:val="24"/>
          <w:szCs w:val="24"/>
        </w:rPr>
      </w:pPr>
      <w:r w:rsidRPr="00B50162">
        <w:rPr>
          <w:rFonts w:asciiTheme="minorEastAsia" w:hAnsiTheme="minorEastAsia" w:hint="eastAsia"/>
          <w:b/>
          <w:sz w:val="24"/>
          <w:szCs w:val="24"/>
        </w:rPr>
        <w:t>八、</w:t>
      </w:r>
      <w:r w:rsidR="001C25D6" w:rsidRPr="00B50162">
        <w:rPr>
          <w:rFonts w:asciiTheme="minorEastAsia" w:hAnsiTheme="minorEastAsia" w:hint="eastAsia"/>
          <w:b/>
          <w:sz w:val="24"/>
          <w:szCs w:val="24"/>
        </w:rPr>
        <w:t xml:space="preserve">纪律与监督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评比表彰工作中，有关人员要严格按照规定的程序和要求，做到全面、准确、细致地了解和反映情况，确保评比表彰工作的客观公正。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在评比表彰工作中，有下列行为之一的，视其情节轻重，依据有关规定，给予责任人员批评教育直至党纪、政纪处分：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（一）利用评比表彰，谋取私利的；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（二）在评比表彰工作中，弄虚作假的；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（三）违反评比表彰程序和要求，造成评比失实的； </w:t>
      </w:r>
    </w:p>
    <w:p w:rsidR="00B50162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>（四）其他违反评比表彰纪律的行为。</w:t>
      </w:r>
    </w:p>
    <w:p w:rsidR="001C25D6" w:rsidRPr="001C25D6" w:rsidRDefault="001C25D6" w:rsidP="00B5016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1C25D6">
        <w:rPr>
          <w:rFonts w:asciiTheme="minorEastAsia" w:hAnsiTheme="minorEastAsia" w:hint="eastAsia"/>
          <w:sz w:val="24"/>
          <w:szCs w:val="24"/>
        </w:rPr>
        <w:t xml:space="preserve">评比失实的，应宣布无效；已经表彰的，应予以撤销。 </w:t>
      </w:r>
    </w:p>
    <w:p w:rsidR="00B50162" w:rsidRDefault="00B50162" w:rsidP="001C25D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50162" w:rsidRPr="00B50162" w:rsidRDefault="00B50162" w:rsidP="00B50162">
      <w:pPr>
        <w:rPr>
          <w:rFonts w:asciiTheme="minorEastAsia" w:hAnsiTheme="minorEastAsia"/>
          <w:sz w:val="24"/>
          <w:szCs w:val="24"/>
        </w:rPr>
      </w:pPr>
    </w:p>
    <w:p w:rsidR="00B50162" w:rsidRDefault="00B50162" w:rsidP="00B50162">
      <w:pPr>
        <w:rPr>
          <w:rFonts w:asciiTheme="minorEastAsia" w:hAnsiTheme="minorEastAsia"/>
          <w:sz w:val="24"/>
          <w:szCs w:val="24"/>
        </w:rPr>
      </w:pPr>
    </w:p>
    <w:p w:rsidR="008A3B2F" w:rsidRPr="00B50162" w:rsidRDefault="00B50162" w:rsidP="00B50162">
      <w:pPr>
        <w:tabs>
          <w:tab w:val="left" w:pos="5643"/>
        </w:tabs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Pr="00B50162">
        <w:rPr>
          <w:rFonts w:asciiTheme="minorEastAsia" w:hAnsiTheme="minorEastAsia" w:hint="eastAsia"/>
          <w:b/>
          <w:sz w:val="24"/>
          <w:szCs w:val="24"/>
        </w:rPr>
        <w:t>计算机学院党总支</w:t>
      </w:r>
    </w:p>
    <w:p w:rsidR="00B50162" w:rsidRPr="00B50162" w:rsidRDefault="00B50162" w:rsidP="00B50162">
      <w:pPr>
        <w:tabs>
          <w:tab w:val="left" w:pos="5643"/>
        </w:tabs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50162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        2020年3月</w:t>
      </w:r>
    </w:p>
    <w:sectPr w:rsidR="00B50162" w:rsidRPr="00B5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CE"/>
    <w:rsid w:val="001A0C54"/>
    <w:rsid w:val="001C25D6"/>
    <w:rsid w:val="003976A2"/>
    <w:rsid w:val="008A3B2F"/>
    <w:rsid w:val="00A619CE"/>
    <w:rsid w:val="00B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2021-12-06T08:03:00Z</dcterms:created>
  <dcterms:modified xsi:type="dcterms:W3CDTF">2021-12-06T08:23:00Z</dcterms:modified>
</cp:coreProperties>
</file>