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B2" w:rsidRPr="004618C8" w:rsidRDefault="00EC29B2" w:rsidP="00EC29B2">
      <w:pPr>
        <w:spacing w:line="360" w:lineRule="auto"/>
        <w:ind w:firstLineChars="200" w:firstLine="482"/>
        <w:jc w:val="center"/>
        <w:rPr>
          <w:rFonts w:ascii="宋体" w:eastAsia="宋体" w:hAnsi="宋体"/>
          <w:b/>
          <w:sz w:val="24"/>
          <w:szCs w:val="24"/>
        </w:rPr>
      </w:pPr>
      <w:bookmarkStart w:id="0" w:name="_GoBack"/>
      <w:r w:rsidRPr="004618C8">
        <w:rPr>
          <w:rFonts w:ascii="宋体" w:eastAsia="宋体" w:hAnsi="宋体" w:hint="eastAsia"/>
          <w:b/>
          <w:sz w:val="24"/>
          <w:szCs w:val="24"/>
        </w:rPr>
        <w:t>计算机学院党支部党员管理学习计划</w:t>
      </w:r>
      <w:bookmarkEnd w:id="0"/>
    </w:p>
    <w:p w:rsidR="00EC29B2" w:rsidRPr="004618C8" w:rsidRDefault="00EC29B2" w:rsidP="00EC29B2">
      <w:pPr>
        <w:spacing w:line="360" w:lineRule="auto"/>
        <w:ind w:firstLineChars="200" w:firstLine="482"/>
        <w:jc w:val="center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为了保证每位党员都坚持学习，不断提升政治站位和思想境界，做到表率作用，特制定以下学习计划。</w:t>
      </w:r>
    </w:p>
    <w:p w:rsidR="00EC29B2" w:rsidRPr="004618C8" w:rsidRDefault="00EC29B2" w:rsidP="00EC29B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4618C8">
        <w:rPr>
          <w:rFonts w:ascii="宋体" w:eastAsia="宋体" w:hAnsi="宋体" w:hint="eastAsia"/>
          <w:b/>
          <w:sz w:val="24"/>
          <w:szCs w:val="24"/>
        </w:rPr>
        <w:t>一、学习要求</w:t>
      </w:r>
    </w:p>
    <w:p w:rsidR="00EC29B2" w:rsidRPr="004618C8" w:rsidRDefault="00EC29B2" w:rsidP="00EC29B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1．端正学习态度，树立良好的学风，不仅要学好专业知识，更应注重理论和实践的结合。把学到的党的知识用到工作之中，为中华民族伟大复兴做出</w:t>
      </w:r>
      <w:proofErr w:type="gramStart"/>
      <w:r w:rsidRPr="004618C8">
        <w:rPr>
          <w:rFonts w:ascii="宋体" w:eastAsia="宋体" w:hAnsi="宋体" w:hint="eastAsia"/>
          <w:sz w:val="24"/>
          <w:szCs w:val="24"/>
        </w:rPr>
        <w:t>自已</w:t>
      </w:r>
      <w:proofErr w:type="gramEnd"/>
      <w:r w:rsidRPr="004618C8">
        <w:rPr>
          <w:rFonts w:ascii="宋体" w:eastAsia="宋体" w:hAnsi="宋体" w:hint="eastAsia"/>
          <w:sz w:val="24"/>
          <w:szCs w:val="24"/>
        </w:rPr>
        <w:t>的贡献。学习要以党支部为单位认真抓好党员干部的教育学习计划落实，要在切实提高党员干部师生学习的实效上下功夫，解放思想，大胆创新推进学习工作化，工作学习化进程，为创建“学习型”党支部奠定良好的基础。</w:t>
      </w:r>
    </w:p>
    <w:p w:rsidR="00EC29B2" w:rsidRPr="004618C8" w:rsidRDefault="00EC29B2" w:rsidP="00EC29B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2．学习方式坚持灵活多样。如：自学与辅导相结合；集中学习研讨与调查研究相结合；理论学习与实际工作相结合。根据党支部工作和学习内容要求，要不断创新，努力提高每一位党员的政治素质。</w:t>
      </w:r>
    </w:p>
    <w:p w:rsidR="00EC29B2" w:rsidRPr="004618C8" w:rsidRDefault="00EC29B2" w:rsidP="00EC29B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3．加强理论宣传。每次党支部组织学习后，宣传小组要对学习讨论做重点整理，通过多种形式进行宣传，做到每季度学习内容及时报到党委组织部和宣传部，以便党委发现典型进行推广。</w:t>
      </w:r>
    </w:p>
    <w:p w:rsidR="00EC29B2" w:rsidRPr="004618C8" w:rsidRDefault="00EC29B2" w:rsidP="00EC29B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4.党支部每月对党员学习笔记进行检查。</w:t>
      </w:r>
    </w:p>
    <w:p w:rsidR="00EC29B2" w:rsidRPr="004618C8" w:rsidRDefault="00EC29B2" w:rsidP="00EC29B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4618C8">
        <w:rPr>
          <w:rFonts w:ascii="宋体" w:eastAsia="宋体" w:hAnsi="宋体" w:hint="eastAsia"/>
          <w:b/>
          <w:sz w:val="24"/>
          <w:szCs w:val="24"/>
        </w:rPr>
        <w:t>二、学习内容</w:t>
      </w:r>
    </w:p>
    <w:p w:rsidR="00EC29B2" w:rsidRPr="004618C8" w:rsidRDefault="00EC29B2" w:rsidP="00EC29B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学习“党章”，学习党的性质、指导思想、宗旨、目标、新时期的总任务，学习党员的义务、权利、纪律；学习马克思主义、毛泽东思想、邓小平理论、“三个代表”重要思想、科学发展观、习近平新时代中国特色社会主义思想；学习政治、经济、法律、历史、文学、科技，学习新知识、新理念、新方法，同时要加强教育教学专业知识的学习，不断提高业务素质和技术水平。</w:t>
      </w:r>
    </w:p>
    <w:p w:rsidR="00EC29B2" w:rsidRPr="004618C8" w:rsidRDefault="00EC29B2" w:rsidP="00EC29B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4618C8">
        <w:rPr>
          <w:rFonts w:ascii="宋体" w:eastAsia="宋体" w:hAnsi="宋体" w:hint="eastAsia"/>
          <w:b/>
          <w:sz w:val="24"/>
          <w:szCs w:val="24"/>
        </w:rPr>
        <w:t>三、学习方法</w:t>
      </w:r>
    </w:p>
    <w:p w:rsidR="00EC29B2" w:rsidRPr="004618C8" w:rsidRDefault="00EC29B2" w:rsidP="00EC29B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>各位党员学习要结合各自的知识结构现状，以政治上高标准、思想上高境界、业务上高水平、工作上高成效为目标，制定个人学习计划。要求年内达到24天</w:t>
      </w:r>
      <w:r w:rsidRPr="004618C8">
        <w:rPr>
          <w:rFonts w:ascii="宋体" w:eastAsia="宋体" w:hAnsi="宋体" w:hint="eastAsia"/>
          <w:sz w:val="24"/>
          <w:szCs w:val="24"/>
        </w:rPr>
        <w:lastRenderedPageBreak/>
        <w:t>144学时，党支部成员坚持每月不低于两天的学习制度，坚持集体学习和个人学习相结合的方法，每个月交流一次学习体会，坚持做好学习笔记，全年学习笔记不得少于1.5万字，每位党员都要撰写两篇以上调研文章或心得体会。要达到学习一次，提高一个认识层次；讨论</w:t>
      </w:r>
      <w:proofErr w:type="gramStart"/>
      <w:r w:rsidRPr="004618C8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4618C8">
        <w:rPr>
          <w:rFonts w:ascii="宋体" w:eastAsia="宋体" w:hAnsi="宋体" w:hint="eastAsia"/>
          <w:sz w:val="24"/>
          <w:szCs w:val="24"/>
        </w:rPr>
        <w:t>次要至少解决一个实际问题。同时要做到“五个”结合，即学习讨论与加强党的建设相结合；学习讨论与完善全院发展思想相结合；学习讨论与党支部的实际工作相结合；学习讨论与精神文明建设相结合；学习讨论与创建优秀党支部相结合。</w:t>
      </w:r>
    </w:p>
    <w:p w:rsidR="00EC29B2" w:rsidRPr="004618C8" w:rsidRDefault="00EC29B2" w:rsidP="00EC29B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0" w:firstLine="5662"/>
        <w:jc w:val="left"/>
        <w:rPr>
          <w:rFonts w:ascii="宋体" w:eastAsia="宋体" w:hAnsi="宋体"/>
          <w:b/>
          <w:sz w:val="24"/>
          <w:szCs w:val="24"/>
        </w:rPr>
      </w:pPr>
      <w:r w:rsidRPr="004618C8">
        <w:rPr>
          <w:rFonts w:ascii="宋体" w:eastAsia="宋体" w:hAnsi="宋体" w:hint="eastAsia"/>
          <w:b/>
          <w:sz w:val="24"/>
          <w:szCs w:val="24"/>
        </w:rPr>
        <w:t>计算机学院党总支</w:t>
      </w: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  <w:r w:rsidRPr="004618C8">
        <w:rPr>
          <w:rFonts w:ascii="宋体" w:eastAsia="宋体" w:hAnsi="宋体" w:hint="eastAsia"/>
          <w:b/>
          <w:sz w:val="24"/>
          <w:szCs w:val="24"/>
        </w:rPr>
        <w:t>2020年3月20日</w:t>
      </w: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EC29B2" w:rsidRPr="004618C8" w:rsidRDefault="00EC29B2" w:rsidP="00EC29B2">
      <w:pPr>
        <w:spacing w:line="360" w:lineRule="auto"/>
        <w:ind w:firstLineChars="2352" w:firstLine="5667"/>
        <w:jc w:val="left"/>
        <w:rPr>
          <w:rFonts w:ascii="宋体" w:eastAsia="宋体" w:hAnsi="宋体"/>
          <w:b/>
          <w:sz w:val="24"/>
          <w:szCs w:val="24"/>
        </w:rPr>
      </w:pPr>
    </w:p>
    <w:p w:rsidR="008A3B2F" w:rsidRPr="00EC29B2" w:rsidRDefault="008A3B2F"/>
    <w:sectPr w:rsidR="008A3B2F" w:rsidRPr="00EC2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E9" w:rsidRDefault="002B7BE9" w:rsidP="00EC29B2">
      <w:r>
        <w:separator/>
      </w:r>
    </w:p>
  </w:endnote>
  <w:endnote w:type="continuationSeparator" w:id="0">
    <w:p w:rsidR="002B7BE9" w:rsidRDefault="002B7BE9" w:rsidP="00EC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E9" w:rsidRDefault="002B7BE9" w:rsidP="00EC29B2">
      <w:r>
        <w:separator/>
      </w:r>
    </w:p>
  </w:footnote>
  <w:footnote w:type="continuationSeparator" w:id="0">
    <w:p w:rsidR="002B7BE9" w:rsidRDefault="002B7BE9" w:rsidP="00EC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27"/>
    <w:rsid w:val="001A0C54"/>
    <w:rsid w:val="002B7BE9"/>
    <w:rsid w:val="003976A2"/>
    <w:rsid w:val="00853727"/>
    <w:rsid w:val="008A3B2F"/>
    <w:rsid w:val="00E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9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2021-12-06T08:53:00Z</dcterms:created>
  <dcterms:modified xsi:type="dcterms:W3CDTF">2021-12-06T08:53:00Z</dcterms:modified>
</cp:coreProperties>
</file>