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1C" w:rsidRPr="004618C8" w:rsidRDefault="00DE441C" w:rsidP="00DE441C">
      <w:pPr>
        <w:spacing w:line="360" w:lineRule="auto"/>
        <w:ind w:firstLineChars="200" w:firstLine="482"/>
        <w:jc w:val="center"/>
        <w:rPr>
          <w:rFonts w:ascii="宋体" w:eastAsia="宋体" w:hAnsi="宋体" w:cs="宋体"/>
          <w:b/>
          <w:bCs/>
          <w:sz w:val="24"/>
          <w:szCs w:val="24"/>
        </w:rPr>
      </w:pPr>
      <w:bookmarkStart w:id="0" w:name="_GoBack"/>
      <w:r w:rsidRPr="004618C8">
        <w:rPr>
          <w:rFonts w:ascii="宋体" w:eastAsia="宋体" w:hAnsi="宋体" w:cs="宋体" w:hint="eastAsia"/>
          <w:b/>
          <w:bCs/>
          <w:sz w:val="24"/>
          <w:szCs w:val="24"/>
        </w:rPr>
        <w:t>党总支书记岗位职责</w:t>
      </w:r>
    </w:p>
    <w:bookmarkEnd w:id="0"/>
    <w:p w:rsidR="00DE441C" w:rsidRPr="004618C8" w:rsidRDefault="00DE441C" w:rsidP="00DE441C">
      <w:pPr>
        <w:spacing w:line="360" w:lineRule="auto"/>
        <w:ind w:firstLineChars="200" w:firstLine="482"/>
        <w:jc w:val="center"/>
        <w:rPr>
          <w:rFonts w:ascii="宋体" w:eastAsia="宋体" w:hAnsi="宋体" w:cs="宋体"/>
          <w:b/>
          <w:bCs/>
          <w:sz w:val="24"/>
          <w:szCs w:val="24"/>
        </w:rPr>
      </w:pPr>
    </w:p>
    <w:p w:rsidR="00DE441C" w:rsidRPr="004618C8" w:rsidRDefault="00DE441C" w:rsidP="00DE441C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618C8">
        <w:rPr>
          <w:rFonts w:ascii="宋体" w:eastAsia="宋体" w:hAnsi="宋体" w:cs="宋体" w:hint="eastAsia"/>
          <w:sz w:val="24"/>
          <w:szCs w:val="24"/>
        </w:rPr>
        <w:t>1.宣传和执行党的路线、方针、政策，保证学校党委的指示和学校各项决定的贯彻执行。积极参与学校各项重大事项的决策，发挥政治核心和保证监督作用。</w:t>
      </w:r>
    </w:p>
    <w:p w:rsidR="00DE441C" w:rsidRPr="004618C8" w:rsidRDefault="00DE441C" w:rsidP="00DE441C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618C8">
        <w:rPr>
          <w:rFonts w:ascii="宋体" w:eastAsia="宋体" w:hAnsi="宋体" w:cs="宋体" w:hint="eastAsia"/>
          <w:sz w:val="24"/>
          <w:szCs w:val="24"/>
        </w:rPr>
        <w:t>2.坚持党的民主集中制的组织原则，当好班长。充分发挥党总支一班人的作用，支持学院院长在其职责范围内独立负责地开展工作。</w:t>
      </w:r>
    </w:p>
    <w:p w:rsidR="00DE441C" w:rsidRPr="004618C8" w:rsidRDefault="00DE441C" w:rsidP="00DE441C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618C8">
        <w:rPr>
          <w:rFonts w:ascii="宋体" w:eastAsia="宋体" w:hAnsi="宋体" w:cs="宋体" w:hint="eastAsia"/>
          <w:sz w:val="24"/>
          <w:szCs w:val="24"/>
        </w:rPr>
        <w:t>3.围绕高等教育的政策和发展，结合学院实际，开展党的建设和思想政治工作。组织党员和教职工努力完成教学、科研、科技开发的各项工作。</w:t>
      </w:r>
    </w:p>
    <w:p w:rsidR="00DE441C" w:rsidRPr="004618C8" w:rsidRDefault="00DE441C" w:rsidP="00DE441C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618C8">
        <w:rPr>
          <w:rFonts w:ascii="宋体" w:eastAsia="宋体" w:hAnsi="宋体" w:cs="宋体" w:hint="eastAsia"/>
          <w:sz w:val="24"/>
          <w:szCs w:val="24"/>
        </w:rPr>
        <w:t>4.经常深入教学、科研第一线，调查研究，总结经验，及时研究解决存在问题。热情接待师生来信来访，广泛听取意见，自觉接受师生监督。关心师生生活，全心全意为师生员工服务。</w:t>
      </w:r>
    </w:p>
    <w:p w:rsidR="00DE441C" w:rsidRPr="004618C8" w:rsidRDefault="00DE441C" w:rsidP="00DE441C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618C8">
        <w:rPr>
          <w:rFonts w:ascii="宋体" w:eastAsia="宋体" w:hAnsi="宋体" w:cs="宋体" w:hint="eastAsia"/>
          <w:sz w:val="24"/>
          <w:szCs w:val="24"/>
        </w:rPr>
        <w:t>5.加强对党支部工作的领导，指导党支部建立工作制度，帮助党支部解决工作中出现的问题。</w:t>
      </w:r>
    </w:p>
    <w:p w:rsidR="00DE441C" w:rsidRPr="004618C8" w:rsidRDefault="00DE441C" w:rsidP="00DE441C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618C8">
        <w:rPr>
          <w:rFonts w:ascii="宋体" w:eastAsia="宋体" w:hAnsi="宋体" w:cs="宋体" w:hint="eastAsia"/>
          <w:sz w:val="24"/>
          <w:szCs w:val="24"/>
        </w:rPr>
        <w:t>6.做好党建带团建工作，</w:t>
      </w:r>
      <w:proofErr w:type="gramStart"/>
      <w:r w:rsidRPr="004618C8">
        <w:rPr>
          <w:rFonts w:ascii="宋体" w:eastAsia="宋体" w:hAnsi="宋体" w:cs="宋体" w:hint="eastAsia"/>
          <w:sz w:val="24"/>
          <w:szCs w:val="24"/>
        </w:rPr>
        <w:t>指导分</w:t>
      </w:r>
      <w:proofErr w:type="gramEnd"/>
      <w:r w:rsidRPr="004618C8">
        <w:rPr>
          <w:rFonts w:ascii="宋体" w:eastAsia="宋体" w:hAnsi="宋体" w:cs="宋体" w:hint="eastAsia"/>
          <w:sz w:val="24"/>
          <w:szCs w:val="24"/>
        </w:rPr>
        <w:t>团委工作开展。</w:t>
      </w:r>
    </w:p>
    <w:p w:rsidR="00DE441C" w:rsidRPr="004618C8" w:rsidRDefault="00DE441C" w:rsidP="00DE441C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618C8">
        <w:rPr>
          <w:rFonts w:ascii="宋体" w:eastAsia="宋体" w:hAnsi="宋体" w:cs="宋体" w:hint="eastAsia"/>
          <w:sz w:val="24"/>
          <w:szCs w:val="24"/>
        </w:rPr>
        <w:t>7.做好干部的培养、使用。教育监督党员特别是党员领导干部遵纪守法，廉洁奉公，切实履行党员义务。保障党员权利。</w:t>
      </w:r>
    </w:p>
    <w:p w:rsidR="00DE441C" w:rsidRPr="004618C8" w:rsidRDefault="00DE441C" w:rsidP="00DE441C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618C8">
        <w:rPr>
          <w:rFonts w:ascii="宋体" w:eastAsia="宋体" w:hAnsi="宋体" w:cs="宋体" w:hint="eastAsia"/>
          <w:sz w:val="24"/>
          <w:szCs w:val="24"/>
        </w:rPr>
        <w:t>8.严肃党的纪律，依法依规及时查处违纪党员。</w:t>
      </w:r>
    </w:p>
    <w:p w:rsidR="00DE441C" w:rsidRPr="004618C8" w:rsidRDefault="00DE441C" w:rsidP="00DE441C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618C8">
        <w:rPr>
          <w:rFonts w:ascii="宋体" w:eastAsia="宋体" w:hAnsi="宋体" w:cs="宋体" w:hint="eastAsia"/>
          <w:sz w:val="24"/>
          <w:szCs w:val="24"/>
        </w:rPr>
        <w:t>9.密切联系民主党派和无党派人士，做好党的统战工作。</w:t>
      </w:r>
    </w:p>
    <w:p w:rsidR="00DE441C" w:rsidRPr="004618C8" w:rsidRDefault="00DE441C" w:rsidP="00DE441C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618C8">
        <w:rPr>
          <w:rFonts w:ascii="宋体" w:eastAsia="宋体" w:hAnsi="宋体" w:cs="宋体" w:hint="eastAsia"/>
          <w:sz w:val="24"/>
          <w:szCs w:val="24"/>
        </w:rPr>
        <w:t>10.完成学校党委交办的其它工作任务。</w:t>
      </w:r>
    </w:p>
    <w:p w:rsidR="00DE441C" w:rsidRPr="004618C8" w:rsidRDefault="00DE441C" w:rsidP="00DE441C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618C8"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DE441C" w:rsidRPr="004618C8" w:rsidRDefault="00DE441C" w:rsidP="00DE441C">
      <w:pPr>
        <w:spacing w:line="360" w:lineRule="auto"/>
        <w:ind w:firstLineChars="200" w:firstLine="480"/>
        <w:rPr>
          <w:rFonts w:ascii="宋体" w:eastAsia="宋体" w:hAnsi="宋体" w:cs="宋体"/>
          <w:b/>
          <w:sz w:val="24"/>
          <w:szCs w:val="24"/>
        </w:rPr>
      </w:pPr>
      <w:r w:rsidRPr="004618C8">
        <w:rPr>
          <w:rFonts w:ascii="宋体" w:eastAsia="宋体" w:hAnsi="宋体" w:cs="宋体" w:hint="eastAsia"/>
          <w:sz w:val="24"/>
          <w:szCs w:val="24"/>
        </w:rPr>
        <w:t xml:space="preserve">                                            </w:t>
      </w:r>
      <w:r w:rsidRPr="004618C8">
        <w:rPr>
          <w:rFonts w:ascii="宋体" w:eastAsia="宋体" w:hAnsi="宋体" w:cs="宋体" w:hint="eastAsia"/>
          <w:b/>
          <w:sz w:val="24"/>
          <w:szCs w:val="24"/>
        </w:rPr>
        <w:t xml:space="preserve">  2020年1月</w:t>
      </w:r>
    </w:p>
    <w:p w:rsidR="00DE441C" w:rsidRPr="004618C8" w:rsidRDefault="00DE441C" w:rsidP="00DE441C">
      <w:pPr>
        <w:spacing w:line="360" w:lineRule="auto"/>
        <w:ind w:firstLineChars="200" w:firstLine="482"/>
        <w:jc w:val="center"/>
        <w:rPr>
          <w:rFonts w:ascii="宋体" w:eastAsia="宋体" w:hAnsi="宋体" w:cs="宋体"/>
          <w:b/>
          <w:bCs/>
          <w:sz w:val="24"/>
          <w:szCs w:val="24"/>
        </w:rPr>
      </w:pPr>
    </w:p>
    <w:p w:rsidR="00DE441C" w:rsidRPr="004618C8" w:rsidRDefault="00DE441C" w:rsidP="00DE441C">
      <w:pPr>
        <w:spacing w:line="360" w:lineRule="auto"/>
        <w:ind w:firstLineChars="200" w:firstLine="482"/>
        <w:jc w:val="center"/>
        <w:rPr>
          <w:rFonts w:ascii="宋体" w:eastAsia="宋体" w:hAnsi="宋体" w:cs="宋体"/>
          <w:b/>
          <w:bCs/>
          <w:sz w:val="24"/>
          <w:szCs w:val="24"/>
        </w:rPr>
      </w:pPr>
    </w:p>
    <w:p w:rsidR="00DE441C" w:rsidRPr="004618C8" w:rsidRDefault="00DE441C" w:rsidP="00DE441C">
      <w:pPr>
        <w:spacing w:line="360" w:lineRule="auto"/>
        <w:ind w:firstLineChars="200" w:firstLine="482"/>
        <w:jc w:val="center"/>
        <w:rPr>
          <w:rFonts w:ascii="宋体" w:eastAsia="宋体" w:hAnsi="宋体" w:cs="宋体"/>
          <w:b/>
          <w:bCs/>
          <w:sz w:val="24"/>
          <w:szCs w:val="24"/>
        </w:rPr>
      </w:pPr>
    </w:p>
    <w:p w:rsidR="00DE441C" w:rsidRPr="004618C8" w:rsidRDefault="00DE441C" w:rsidP="00DE441C">
      <w:pPr>
        <w:spacing w:line="360" w:lineRule="auto"/>
        <w:ind w:firstLineChars="200" w:firstLine="482"/>
        <w:jc w:val="center"/>
        <w:rPr>
          <w:rFonts w:ascii="宋体" w:eastAsia="宋体" w:hAnsi="宋体" w:cs="宋体"/>
          <w:b/>
          <w:bCs/>
          <w:sz w:val="24"/>
          <w:szCs w:val="24"/>
        </w:rPr>
      </w:pPr>
    </w:p>
    <w:p w:rsidR="00DE441C" w:rsidRPr="004618C8" w:rsidRDefault="00DE441C" w:rsidP="00DE441C">
      <w:pPr>
        <w:spacing w:line="360" w:lineRule="auto"/>
        <w:ind w:firstLineChars="200" w:firstLine="482"/>
        <w:jc w:val="center"/>
        <w:rPr>
          <w:rFonts w:ascii="宋体" w:eastAsia="宋体" w:hAnsi="宋体" w:cs="宋体"/>
          <w:b/>
          <w:bCs/>
          <w:sz w:val="24"/>
          <w:szCs w:val="24"/>
        </w:rPr>
      </w:pPr>
    </w:p>
    <w:p w:rsidR="00DE441C" w:rsidRPr="004618C8" w:rsidRDefault="00DE441C" w:rsidP="00DE441C">
      <w:pPr>
        <w:spacing w:line="360" w:lineRule="auto"/>
        <w:ind w:firstLineChars="200" w:firstLine="482"/>
        <w:jc w:val="center"/>
        <w:rPr>
          <w:rFonts w:ascii="宋体" w:eastAsia="宋体" w:hAnsi="宋体" w:cs="宋体"/>
          <w:b/>
          <w:bCs/>
          <w:sz w:val="24"/>
          <w:szCs w:val="24"/>
        </w:rPr>
      </w:pPr>
    </w:p>
    <w:p w:rsidR="00DE441C" w:rsidRPr="004618C8" w:rsidRDefault="00DE441C" w:rsidP="00DE441C">
      <w:pPr>
        <w:spacing w:line="360" w:lineRule="auto"/>
        <w:ind w:firstLineChars="200" w:firstLine="482"/>
        <w:jc w:val="center"/>
        <w:rPr>
          <w:rFonts w:ascii="宋体" w:eastAsia="宋体" w:hAnsi="宋体" w:cs="宋体"/>
          <w:b/>
          <w:bCs/>
          <w:sz w:val="24"/>
          <w:szCs w:val="24"/>
        </w:rPr>
      </w:pPr>
    </w:p>
    <w:p w:rsidR="00DE441C" w:rsidRPr="004618C8" w:rsidRDefault="00DE441C" w:rsidP="00DE441C">
      <w:pPr>
        <w:spacing w:line="360" w:lineRule="auto"/>
        <w:ind w:firstLineChars="200" w:firstLine="482"/>
        <w:jc w:val="center"/>
        <w:rPr>
          <w:rFonts w:ascii="宋体" w:eastAsia="宋体" w:hAnsi="宋体" w:cs="宋体"/>
          <w:b/>
          <w:bCs/>
          <w:sz w:val="24"/>
          <w:szCs w:val="24"/>
        </w:rPr>
      </w:pPr>
    </w:p>
    <w:p w:rsidR="008A3B2F" w:rsidRDefault="008A3B2F"/>
    <w:sectPr w:rsidR="008A3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AD" w:rsidRDefault="002642AD" w:rsidP="00DE441C">
      <w:r>
        <w:separator/>
      </w:r>
    </w:p>
  </w:endnote>
  <w:endnote w:type="continuationSeparator" w:id="0">
    <w:p w:rsidR="002642AD" w:rsidRDefault="002642AD" w:rsidP="00DE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AD" w:rsidRDefault="002642AD" w:rsidP="00DE441C">
      <w:r>
        <w:separator/>
      </w:r>
    </w:p>
  </w:footnote>
  <w:footnote w:type="continuationSeparator" w:id="0">
    <w:p w:rsidR="002642AD" w:rsidRDefault="002642AD" w:rsidP="00DE4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94"/>
    <w:rsid w:val="001A0C54"/>
    <w:rsid w:val="002642AD"/>
    <w:rsid w:val="003976A2"/>
    <w:rsid w:val="008A3B2F"/>
    <w:rsid w:val="00D37494"/>
    <w:rsid w:val="00D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44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4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44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44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4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44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2021-12-06T08:55:00Z</dcterms:created>
  <dcterms:modified xsi:type="dcterms:W3CDTF">2021-12-06T08:55:00Z</dcterms:modified>
</cp:coreProperties>
</file>